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F0" w:rsidRPr="00FA2DF0" w:rsidRDefault="00FA2DF0">
      <w:pPr>
        <w:rPr>
          <w:rFonts w:ascii="Arial" w:hAnsi="Arial" w:cs="Arial"/>
          <w:b/>
          <w:sz w:val="36"/>
          <w:szCs w:val="36"/>
        </w:rPr>
      </w:pPr>
      <w:r w:rsidRPr="00FA2DF0">
        <w:rPr>
          <w:rFonts w:ascii="Arial" w:hAnsi="Arial" w:cs="Arial"/>
          <w:b/>
          <w:sz w:val="36"/>
          <w:szCs w:val="36"/>
        </w:rPr>
        <w:t>Conserveren spel</w:t>
      </w:r>
    </w:p>
    <w:p w:rsidR="00225725" w:rsidRPr="00FA2DF0" w:rsidRDefault="00225725">
      <w:pPr>
        <w:rPr>
          <w:rFonts w:ascii="Arial" w:hAnsi="Arial" w:cs="Arial"/>
          <w:sz w:val="24"/>
          <w:szCs w:val="24"/>
        </w:rPr>
      </w:pPr>
      <w:r w:rsidRPr="00FA2DF0">
        <w:rPr>
          <w:rFonts w:ascii="Arial" w:hAnsi="Arial" w:cs="Arial"/>
          <w:sz w:val="24"/>
          <w:szCs w:val="24"/>
        </w:rPr>
        <w:t>Verdeel de klas in 4 groepen. Schrijf de juiste conserveermethode op bij de producten die bij jouw nummer horen. Dus groep 1 doet alleen 1a;, 1b enz.</w:t>
      </w:r>
    </w:p>
    <w:p w:rsidR="00225725" w:rsidRPr="00FA2DF0" w:rsidRDefault="00225725">
      <w:pPr>
        <w:rPr>
          <w:rFonts w:ascii="Arial" w:hAnsi="Arial" w:cs="Arial"/>
          <w:sz w:val="24"/>
          <w:szCs w:val="24"/>
        </w:rPr>
      </w:pPr>
      <w:r w:rsidRPr="00FA2DF0">
        <w:rPr>
          <w:rFonts w:ascii="Arial" w:hAnsi="Arial" w:cs="Arial"/>
          <w:sz w:val="24"/>
          <w:szCs w:val="24"/>
        </w:rPr>
        <w:t>Laat een waarnemer daarna meekijken bij de puntentelling. Welke groep heeft de meeste antwoorden goed?</w:t>
      </w:r>
    </w:p>
    <w:p w:rsidR="009E2431" w:rsidRPr="009E2431" w:rsidRDefault="009E2431">
      <w:pPr>
        <w:rPr>
          <w:b/>
        </w:rPr>
      </w:pPr>
      <w:r>
        <w:rPr>
          <w:b/>
        </w:rPr>
        <w:t>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1"/>
        <w:gridCol w:w="3913"/>
        <w:gridCol w:w="3918"/>
        <w:gridCol w:w="3082"/>
      </w:tblGrid>
      <w:tr w:rsidR="009E2431" w:rsidTr="004D5545">
        <w:tc>
          <w:tcPr>
            <w:tcW w:w="3536" w:type="dxa"/>
          </w:tcPr>
          <w:p w:rsidR="009E2431" w:rsidRDefault="009E2431" w:rsidP="004D5545">
            <w:pPr>
              <w:rPr>
                <w:noProof/>
                <w:lang w:eastAsia="nl-NL"/>
              </w:rPr>
            </w:pPr>
            <w:r>
              <w:t>1</w:t>
            </w:r>
          </w:p>
          <w:p w:rsidR="009E2431" w:rsidRDefault="009E2431" w:rsidP="004D5545">
            <w:r>
              <w:rPr>
                <w:noProof/>
                <w:lang w:eastAsia="nl-NL"/>
              </w:rPr>
              <w:drawing>
                <wp:inline distT="0" distB="0" distL="0" distR="0" wp14:anchorId="0A73F353" wp14:editId="1D4A69CE">
                  <wp:extent cx="1905000" cy="1905000"/>
                  <wp:effectExtent l="0" t="0" r="0" b="0"/>
                  <wp:docPr id="10" name="Afbeelding 10" descr="AH Aardb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H Aardbe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9E2431" w:rsidP="004D5545"/>
          <w:p w:rsidR="00FA2DF0" w:rsidRDefault="00FA2DF0" w:rsidP="004D5545"/>
          <w:p w:rsidR="00FA2DF0" w:rsidRDefault="00FA2DF0" w:rsidP="004D5545"/>
          <w:p w:rsidR="009E2431" w:rsidRDefault="009E2431" w:rsidP="004D5545">
            <w:bookmarkStart w:id="0" w:name="_GoBack"/>
            <w:bookmarkEnd w:id="0"/>
            <w:r>
              <w:t>aardbeien</w:t>
            </w:r>
          </w:p>
        </w:tc>
        <w:tc>
          <w:tcPr>
            <w:tcW w:w="3536" w:type="dxa"/>
          </w:tcPr>
          <w:p w:rsidR="009E2431" w:rsidRDefault="009E2431" w:rsidP="004D5545">
            <w:r>
              <w:t>2</w:t>
            </w:r>
            <w:r>
              <w:rPr>
                <w:noProof/>
                <w:lang w:eastAsia="nl-NL"/>
              </w:rPr>
              <w:drawing>
                <wp:inline distT="0" distB="0" distL="0" distR="0" wp14:anchorId="4AC9D595" wp14:editId="3C13957D">
                  <wp:extent cx="2453640" cy="2453640"/>
                  <wp:effectExtent l="0" t="0" r="3810" b="3810"/>
                  <wp:docPr id="2" name="Afbeelding 2" descr="AH BASIC Aardappelpu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H BASIC Aardappelpu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9E2431" w:rsidP="004D5545">
            <w:r>
              <w:t>aardappelpuree</w:t>
            </w:r>
          </w:p>
        </w:tc>
        <w:tc>
          <w:tcPr>
            <w:tcW w:w="3536" w:type="dxa"/>
          </w:tcPr>
          <w:p w:rsidR="009E2431" w:rsidRDefault="009E2431" w:rsidP="004D5545">
            <w:r>
              <w:t>3</w:t>
            </w:r>
          </w:p>
          <w:p w:rsidR="00170E70" w:rsidRDefault="00170E70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2461598" cy="1455420"/>
                  <wp:effectExtent l="0" t="0" r="0" b="0"/>
                  <wp:docPr id="33" name="Afbeelding 33" descr="http://w.pastorbutti.nl/PREEK70_bestanden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.pastorbutti.nl/PREEK70_bestanden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598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70" w:rsidRDefault="00170E70" w:rsidP="004D5545"/>
          <w:p w:rsidR="00170E70" w:rsidRDefault="00170E70" w:rsidP="004D5545"/>
          <w:p w:rsidR="00170E70" w:rsidRDefault="00170E70" w:rsidP="004D5545"/>
          <w:p w:rsidR="00FA2DF0" w:rsidRDefault="00FA2DF0" w:rsidP="004D5545"/>
          <w:p w:rsidR="00FA2DF0" w:rsidRDefault="00FA2DF0" w:rsidP="004D5545"/>
          <w:p w:rsidR="00FA2DF0" w:rsidRDefault="00FA2DF0" w:rsidP="004D5545"/>
          <w:p w:rsidR="00170E70" w:rsidRDefault="00170E70" w:rsidP="004D5545">
            <w:r>
              <w:t>haring</w:t>
            </w:r>
          </w:p>
        </w:tc>
        <w:tc>
          <w:tcPr>
            <w:tcW w:w="3536" w:type="dxa"/>
          </w:tcPr>
          <w:p w:rsidR="009E2431" w:rsidRDefault="009E2431" w:rsidP="004D5545">
            <w:r>
              <w:t>4</w:t>
            </w:r>
          </w:p>
          <w:p w:rsidR="009E2431" w:rsidRDefault="009E2431" w:rsidP="004D5545">
            <w:r>
              <w:rPr>
                <w:noProof/>
                <w:lang w:eastAsia="nl-NL"/>
              </w:rPr>
              <w:drawing>
                <wp:inline distT="0" distB="0" distL="0" distR="0" wp14:anchorId="17C90D55" wp14:editId="171135CC">
                  <wp:extent cx="1905000" cy="1905000"/>
                  <wp:effectExtent l="0" t="0" r="0" b="0"/>
                  <wp:docPr id="12" name="Afbeelding 12" descr="AH Veluwse rookworst fi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H Veluwse rookworst fi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F0" w:rsidRDefault="00FA2DF0" w:rsidP="004D5545"/>
          <w:p w:rsidR="00FA2DF0" w:rsidRDefault="00FA2DF0" w:rsidP="004D5545"/>
          <w:p w:rsidR="00FA2DF0" w:rsidRDefault="00FA2DF0" w:rsidP="004D5545"/>
          <w:p w:rsidR="009E2431" w:rsidRDefault="009E2431" w:rsidP="004D5545">
            <w:r>
              <w:t>Worst (voor bij de boerenkool)</w:t>
            </w:r>
          </w:p>
        </w:tc>
      </w:tr>
    </w:tbl>
    <w:p w:rsidR="009E2431" w:rsidRDefault="009E2431"/>
    <w:p w:rsidR="00FA2DF0" w:rsidRDefault="00FA2DF0">
      <w:pPr>
        <w:rPr>
          <w:b/>
        </w:rPr>
      </w:pPr>
      <w:r>
        <w:rPr>
          <w:b/>
        </w:rPr>
        <w:br w:type="page"/>
      </w:r>
    </w:p>
    <w:p w:rsidR="009E2431" w:rsidRPr="009E2431" w:rsidRDefault="009E2431">
      <w:pPr>
        <w:rPr>
          <w:b/>
        </w:rPr>
      </w:pPr>
      <w:r>
        <w:rPr>
          <w:b/>
        </w:rPr>
        <w:lastRenderedPageBreak/>
        <w:t>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9E2431" w:rsidTr="004D5545">
        <w:tc>
          <w:tcPr>
            <w:tcW w:w="3536" w:type="dxa"/>
          </w:tcPr>
          <w:p w:rsidR="009E2431" w:rsidRDefault="009E2431" w:rsidP="004D5545">
            <w:r>
              <w:t>1</w:t>
            </w:r>
          </w:p>
          <w:p w:rsidR="009E2431" w:rsidRDefault="00E64305" w:rsidP="004D5545">
            <w:r>
              <w:rPr>
                <w:rFonts w:ascii="Helvetica" w:hAnsi="Helvetica" w:cs="Helvetica"/>
                <w:noProof/>
                <w:color w:val="3B9FE2"/>
                <w:lang w:eastAsia="nl-NL"/>
              </w:rPr>
              <w:drawing>
                <wp:inline distT="0" distB="0" distL="0" distR="0" wp14:anchorId="715B373A" wp14:editId="536294E5">
                  <wp:extent cx="1905000" cy="1905000"/>
                  <wp:effectExtent l="0" t="0" r="0" b="0"/>
                  <wp:docPr id="34" name="Afbeelding 34" descr="Hak Doperwtjes extra fij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k Doperwtjes extra fij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E64305" w:rsidP="004D5545">
            <w:r>
              <w:t>doperwten</w:t>
            </w:r>
          </w:p>
        </w:tc>
        <w:tc>
          <w:tcPr>
            <w:tcW w:w="3536" w:type="dxa"/>
          </w:tcPr>
          <w:p w:rsidR="00225725" w:rsidRDefault="009E2431" w:rsidP="00225725">
            <w:r>
              <w:t>2</w:t>
            </w:r>
          </w:p>
          <w:p w:rsidR="00225725" w:rsidRDefault="00225725" w:rsidP="00225725">
            <w:r>
              <w:rPr>
                <w:rFonts w:ascii="Helvetica" w:hAnsi="Helvetica" w:cs="Helvetica"/>
                <w:noProof/>
                <w:color w:val="3B9FE2"/>
                <w:lang w:eastAsia="nl-NL"/>
              </w:rPr>
              <w:drawing>
                <wp:inline distT="0" distB="0" distL="0" distR="0" wp14:anchorId="6498857F" wp14:editId="4A4657C4">
                  <wp:extent cx="1905000" cy="1905000"/>
                  <wp:effectExtent l="0" t="0" r="0" b="0"/>
                  <wp:docPr id="36" name="Afbeelding 36" descr="Smaakt Linzen pompoensoe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aakt Linzen pompoensoep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225725" w:rsidP="00225725">
            <w:r>
              <w:t>pompoensoep</w:t>
            </w:r>
          </w:p>
        </w:tc>
        <w:tc>
          <w:tcPr>
            <w:tcW w:w="3536" w:type="dxa"/>
          </w:tcPr>
          <w:p w:rsidR="009E2431" w:rsidRDefault="009E2431" w:rsidP="004D5545">
            <w:r>
              <w:t>3</w:t>
            </w:r>
          </w:p>
          <w:p w:rsidR="00225725" w:rsidRDefault="00225725" w:rsidP="00225725">
            <w:r>
              <w:rPr>
                <w:rFonts w:ascii="Helvetica" w:hAnsi="Helvetica" w:cs="Helvetica"/>
                <w:noProof/>
                <w:color w:val="3B9FE2"/>
                <w:lang w:eastAsia="nl-NL"/>
              </w:rPr>
              <w:drawing>
                <wp:inline distT="0" distB="0" distL="0" distR="0" wp14:anchorId="5A98C97C" wp14:editId="3276868B">
                  <wp:extent cx="1905000" cy="1905000"/>
                  <wp:effectExtent l="0" t="0" r="0" b="0"/>
                  <wp:docPr id="29" name="Afbeelding 29" descr="Lassie Zilvervliesrijst kortkoken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sie Zilvervliesrijst kortkokend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25" w:rsidRDefault="00225725" w:rsidP="00225725">
            <w:r>
              <w:t>rijst</w:t>
            </w:r>
          </w:p>
          <w:p w:rsidR="009E2431" w:rsidRDefault="009E2431" w:rsidP="004D5545"/>
        </w:tc>
        <w:tc>
          <w:tcPr>
            <w:tcW w:w="3536" w:type="dxa"/>
          </w:tcPr>
          <w:p w:rsidR="009E2431" w:rsidRDefault="009E2431" w:rsidP="004D5545">
            <w:r>
              <w:t>4</w:t>
            </w:r>
          </w:p>
          <w:p w:rsidR="009E2431" w:rsidRDefault="00E64305" w:rsidP="004D5545">
            <w:r>
              <w:rPr>
                <w:rFonts w:ascii="Helvetica" w:hAnsi="Helvetica" w:cs="Helvetica"/>
                <w:noProof/>
                <w:color w:val="3B9FE2"/>
                <w:lang w:eastAsia="nl-NL"/>
              </w:rPr>
              <w:drawing>
                <wp:inline distT="0" distB="0" distL="0" distR="0" wp14:anchorId="07F6F388" wp14:editId="27E94FD2">
                  <wp:extent cx="1905000" cy="1905000"/>
                  <wp:effectExtent l="0" t="0" r="0" b="0"/>
                  <wp:docPr id="35" name="Afbeelding 35" descr="AH Erwtensoep extra gevul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H Erwtensoep extra gevul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E64305" w:rsidP="004D5545">
            <w:r>
              <w:t>erwtensoep</w:t>
            </w:r>
          </w:p>
        </w:tc>
      </w:tr>
    </w:tbl>
    <w:p w:rsidR="009E2431" w:rsidRDefault="009E2431"/>
    <w:p w:rsidR="00FA2DF0" w:rsidRDefault="00FA2DF0">
      <w:pPr>
        <w:rPr>
          <w:b/>
        </w:rPr>
      </w:pPr>
      <w:r>
        <w:rPr>
          <w:b/>
        </w:rPr>
        <w:br w:type="page"/>
      </w:r>
    </w:p>
    <w:p w:rsidR="009E2431" w:rsidRPr="009E2431" w:rsidRDefault="009E2431">
      <w:pPr>
        <w:rPr>
          <w:b/>
        </w:rPr>
      </w:pPr>
      <w:r>
        <w:rPr>
          <w:b/>
        </w:rPr>
        <w:lastRenderedPageBreak/>
        <w:t>C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9E2431" w:rsidTr="004D5545">
        <w:tc>
          <w:tcPr>
            <w:tcW w:w="3536" w:type="dxa"/>
          </w:tcPr>
          <w:p w:rsidR="009E2431" w:rsidRDefault="009E2431" w:rsidP="004D5545">
            <w:r>
              <w:t>1</w:t>
            </w:r>
          </w:p>
          <w:p w:rsidR="009E2431" w:rsidRDefault="009E2431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17" name="Afbeelding 17" descr="AH Augurken schij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H Augurken schij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9E2431" w:rsidP="004D5545">
            <w:r>
              <w:t>augurk</w:t>
            </w:r>
          </w:p>
        </w:tc>
        <w:tc>
          <w:tcPr>
            <w:tcW w:w="3536" w:type="dxa"/>
          </w:tcPr>
          <w:p w:rsidR="009E2431" w:rsidRDefault="009E2431" w:rsidP="004D5545">
            <w:r>
              <w:t>2</w:t>
            </w:r>
          </w:p>
          <w:p w:rsidR="004C381E" w:rsidRDefault="004C381E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18" name="Afbeelding 18" descr="Campina Halfvolle me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ampina Halfvolle me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melk</w:t>
            </w:r>
          </w:p>
          <w:p w:rsidR="009E2431" w:rsidRDefault="009E2431" w:rsidP="004D5545"/>
        </w:tc>
        <w:tc>
          <w:tcPr>
            <w:tcW w:w="3536" w:type="dxa"/>
          </w:tcPr>
          <w:p w:rsidR="009E2431" w:rsidRDefault="009E2431" w:rsidP="004D5545">
            <w:r>
              <w:t>3</w:t>
            </w:r>
          </w:p>
          <w:p w:rsidR="004C381E" w:rsidRDefault="004C381E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19" name="Afbeelding 19" descr="AH Sandwich zalmplakken geroo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H Sandwich zalmplakken geroo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Zalm als broodbeleg</w:t>
            </w:r>
          </w:p>
        </w:tc>
        <w:tc>
          <w:tcPr>
            <w:tcW w:w="3536" w:type="dxa"/>
          </w:tcPr>
          <w:p w:rsidR="004C381E" w:rsidRDefault="009E2431" w:rsidP="004C381E">
            <w:r>
              <w:t>4</w:t>
            </w:r>
          </w:p>
          <w:p w:rsidR="004C381E" w:rsidRDefault="004C381E" w:rsidP="004C381E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4" name="Afbeelding 24" descr="AH Druivens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H Druivens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C381E">
            <w:r>
              <w:t>druivensap</w:t>
            </w:r>
          </w:p>
          <w:p w:rsidR="009E2431" w:rsidRDefault="009E2431" w:rsidP="004D5545"/>
        </w:tc>
      </w:tr>
    </w:tbl>
    <w:p w:rsidR="009E2431" w:rsidRDefault="009E2431"/>
    <w:p w:rsidR="00FA2DF0" w:rsidRDefault="00FA2DF0">
      <w:pPr>
        <w:rPr>
          <w:b/>
        </w:rPr>
      </w:pPr>
      <w:r>
        <w:rPr>
          <w:b/>
        </w:rPr>
        <w:br w:type="page"/>
      </w:r>
    </w:p>
    <w:p w:rsidR="009E2431" w:rsidRPr="009E2431" w:rsidRDefault="009E2431">
      <w:pPr>
        <w:rPr>
          <w:b/>
        </w:rPr>
      </w:pPr>
      <w:r>
        <w:rPr>
          <w:b/>
        </w:rPr>
        <w:lastRenderedPageBreak/>
        <w:t>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9E2431" w:rsidTr="004D5545">
        <w:tc>
          <w:tcPr>
            <w:tcW w:w="3536" w:type="dxa"/>
          </w:tcPr>
          <w:p w:rsidR="009E2431" w:rsidRDefault="009E2431" w:rsidP="004D5545">
            <w:r>
              <w:t>1</w:t>
            </w:r>
          </w:p>
          <w:p w:rsidR="004C381E" w:rsidRDefault="004C381E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0" name="Afbeelding 20" descr="John West Tonijnstukken in olijfol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John West Tonijnstukken in olijfol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Vis: tonijn</w:t>
            </w:r>
          </w:p>
        </w:tc>
        <w:tc>
          <w:tcPr>
            <w:tcW w:w="3536" w:type="dxa"/>
          </w:tcPr>
          <w:p w:rsidR="009E2431" w:rsidRDefault="009E2431" w:rsidP="004D5545">
            <w:r>
              <w:t>2</w:t>
            </w:r>
          </w:p>
          <w:p w:rsidR="004C381E" w:rsidRDefault="004C381E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2" name="Afbeelding 22" descr="AH Runderbraadwo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H Runderbraadwo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Vlees:  worst</w:t>
            </w:r>
          </w:p>
        </w:tc>
        <w:tc>
          <w:tcPr>
            <w:tcW w:w="3536" w:type="dxa"/>
          </w:tcPr>
          <w:p w:rsidR="009E2431" w:rsidRDefault="009E2431" w:rsidP="004D5545">
            <w:r>
              <w:t>3</w:t>
            </w:r>
          </w:p>
          <w:p w:rsidR="004C381E" w:rsidRDefault="004C381E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3" name="Afbeelding 23" descr="Earth Control Apple r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arth Control Apple r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Appel als snack</w:t>
            </w:r>
          </w:p>
        </w:tc>
        <w:tc>
          <w:tcPr>
            <w:tcW w:w="3536" w:type="dxa"/>
          </w:tcPr>
          <w:p w:rsidR="004C381E" w:rsidRDefault="009E2431" w:rsidP="004C381E">
            <w:r>
              <w:t>4</w:t>
            </w:r>
          </w:p>
          <w:p w:rsidR="004C381E" w:rsidRDefault="004C381E" w:rsidP="004C381E">
            <w:r>
              <w:rPr>
                <w:noProof/>
                <w:lang w:eastAsia="nl-NL"/>
              </w:rPr>
              <w:drawing>
                <wp:inline distT="0" distB="0" distL="0" distR="0" wp14:anchorId="52E966E7" wp14:editId="5F1D95CA">
                  <wp:extent cx="1905000" cy="1905000"/>
                  <wp:effectExtent l="0" t="0" r="0" b="0"/>
                  <wp:docPr id="14" name="Afbeelding 14" descr="AH Spinazie verpa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H Spinazie verp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4C381E" w:rsidP="004C381E">
            <w:r>
              <w:t>spinazie</w:t>
            </w:r>
          </w:p>
        </w:tc>
      </w:tr>
    </w:tbl>
    <w:p w:rsidR="009E2431" w:rsidRDefault="009E2431"/>
    <w:p w:rsidR="00FA2DF0" w:rsidRDefault="00FA2DF0">
      <w:pPr>
        <w:rPr>
          <w:b/>
        </w:rPr>
      </w:pPr>
      <w:r>
        <w:rPr>
          <w:b/>
        </w:rPr>
        <w:br w:type="page"/>
      </w:r>
    </w:p>
    <w:p w:rsidR="009E2431" w:rsidRPr="009E2431" w:rsidRDefault="009E2431">
      <w:pPr>
        <w:rPr>
          <w:b/>
        </w:rPr>
      </w:pPr>
      <w:r>
        <w:rPr>
          <w:b/>
        </w:rPr>
        <w:lastRenderedPageBreak/>
        <w:t>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9E2431" w:rsidTr="004D5545">
        <w:tc>
          <w:tcPr>
            <w:tcW w:w="3536" w:type="dxa"/>
          </w:tcPr>
          <w:p w:rsidR="009E2431" w:rsidRDefault="009E2431" w:rsidP="004D5545">
            <w:r>
              <w:t>1</w:t>
            </w:r>
          </w:p>
          <w:p w:rsidR="00170E70" w:rsidRDefault="00170E70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6" name="Afbeelding 26" descr="AH Appels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H Appels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70" w:rsidRDefault="00170E70" w:rsidP="004D5545">
            <w:r>
              <w:t>appelsap</w:t>
            </w:r>
          </w:p>
        </w:tc>
        <w:tc>
          <w:tcPr>
            <w:tcW w:w="3536" w:type="dxa"/>
          </w:tcPr>
          <w:p w:rsidR="009E2431" w:rsidRDefault="009E2431" w:rsidP="004D5545">
            <w:r>
              <w:t>2</w:t>
            </w:r>
          </w:p>
          <w:p w:rsidR="009E2431" w:rsidRDefault="009E2431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15" name="Afbeelding 15" descr="AH Bladspinazie gesneden deelblok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H Bladspinazie gesneden deelblokj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9E2431" w:rsidP="004D5545">
            <w:r>
              <w:t>spinazie</w:t>
            </w:r>
          </w:p>
        </w:tc>
        <w:tc>
          <w:tcPr>
            <w:tcW w:w="3536" w:type="dxa"/>
          </w:tcPr>
          <w:p w:rsidR="009E2431" w:rsidRDefault="009E2431" w:rsidP="004D5545">
            <w:r>
              <w:t>3</w:t>
            </w:r>
          </w:p>
          <w:p w:rsidR="00170E70" w:rsidRDefault="00170E70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7" name="Afbeelding 27" descr="Lancaster Corned b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ancaster Corned be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70" w:rsidRDefault="00170E70" w:rsidP="004D5545">
            <w:r>
              <w:t>vlees</w:t>
            </w:r>
          </w:p>
        </w:tc>
        <w:tc>
          <w:tcPr>
            <w:tcW w:w="3536" w:type="dxa"/>
          </w:tcPr>
          <w:p w:rsidR="009E2431" w:rsidRDefault="009E2431" w:rsidP="004D5545">
            <w:r>
              <w:t>4</w:t>
            </w:r>
          </w:p>
          <w:p w:rsidR="00170E70" w:rsidRDefault="00170E70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8" name="Afbeelding 28" descr="AH BASIC Beschuit natu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H BASIC Beschuit natur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70" w:rsidRDefault="00170E70" w:rsidP="004D5545">
            <w:r>
              <w:t>beschuit</w:t>
            </w:r>
          </w:p>
        </w:tc>
      </w:tr>
    </w:tbl>
    <w:p w:rsidR="009E2431" w:rsidRDefault="009E2431">
      <w:pPr>
        <w:rPr>
          <w:b/>
        </w:rPr>
      </w:pPr>
    </w:p>
    <w:p w:rsidR="00FA2DF0" w:rsidRDefault="00FA2DF0">
      <w:pPr>
        <w:rPr>
          <w:b/>
        </w:rPr>
      </w:pPr>
      <w:r>
        <w:rPr>
          <w:b/>
        </w:rPr>
        <w:br w:type="page"/>
      </w:r>
    </w:p>
    <w:p w:rsidR="009E2431" w:rsidRPr="009E2431" w:rsidRDefault="009E2431">
      <w:pPr>
        <w:rPr>
          <w:b/>
        </w:rPr>
      </w:pPr>
      <w:r>
        <w:rPr>
          <w:b/>
        </w:rPr>
        <w:lastRenderedPageBreak/>
        <w:t>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9E2431" w:rsidTr="004D5545">
        <w:tc>
          <w:tcPr>
            <w:tcW w:w="3536" w:type="dxa"/>
          </w:tcPr>
          <w:p w:rsidR="009E2431" w:rsidRDefault="009E2431" w:rsidP="004D5545">
            <w:r>
              <w:t>1</w:t>
            </w:r>
          </w:p>
          <w:p w:rsidR="00170E70" w:rsidRDefault="00170E70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30" name="Afbeelding 30" descr="AH BASIC IJshoornt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H BASIC IJshoorntj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70" w:rsidRDefault="00170E70" w:rsidP="004D5545"/>
          <w:p w:rsidR="00170E70" w:rsidRDefault="00170E70" w:rsidP="004D5545">
            <w:r>
              <w:t>Hoorntjes met room</w:t>
            </w:r>
          </w:p>
        </w:tc>
        <w:tc>
          <w:tcPr>
            <w:tcW w:w="3536" w:type="dxa"/>
          </w:tcPr>
          <w:p w:rsidR="009E2431" w:rsidRDefault="009E2431" w:rsidP="004D5545">
            <w:r>
              <w:t>2</w:t>
            </w:r>
          </w:p>
          <w:p w:rsidR="009E2431" w:rsidRDefault="009E2431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6" name="Afbeelding 6" descr="Ouwehand Haringrug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uwehand Haringrugj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F0" w:rsidRDefault="00FA2DF0" w:rsidP="004D5545"/>
          <w:p w:rsidR="004C381E" w:rsidRDefault="004C381E" w:rsidP="004D5545">
            <w:r>
              <w:t>Vis: haring</w:t>
            </w:r>
          </w:p>
        </w:tc>
        <w:tc>
          <w:tcPr>
            <w:tcW w:w="3536" w:type="dxa"/>
          </w:tcPr>
          <w:p w:rsidR="009E2431" w:rsidRDefault="009E2431" w:rsidP="004D5545">
            <w:r>
              <w:t>3</w:t>
            </w:r>
          </w:p>
          <w:p w:rsidR="00170E70" w:rsidRDefault="00170E70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31" name="Afbeelding 31" descr="AH Biologisch Appelmoes extra kwal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AH Biologisch Appelmoes extra kwal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F0" w:rsidRDefault="00FA2DF0" w:rsidP="004D5545"/>
          <w:p w:rsidR="00170E70" w:rsidRDefault="00170E70" w:rsidP="004D5545">
            <w:r>
              <w:t>appelmoes</w:t>
            </w:r>
          </w:p>
        </w:tc>
        <w:tc>
          <w:tcPr>
            <w:tcW w:w="3536" w:type="dxa"/>
          </w:tcPr>
          <w:p w:rsidR="009E2431" w:rsidRDefault="009E2431" w:rsidP="004D5545">
            <w:r>
              <w:t>4</w:t>
            </w:r>
          </w:p>
          <w:p w:rsidR="00170E70" w:rsidRDefault="00170E70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32" name="Afbeelding 32" descr="AH Volle yogh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H Volle yogh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DF0" w:rsidRDefault="00FA2DF0" w:rsidP="004D5545"/>
          <w:p w:rsidR="00170E70" w:rsidRDefault="00BD1DCF" w:rsidP="004D5545">
            <w:r>
              <w:t>yoghurt</w:t>
            </w:r>
          </w:p>
        </w:tc>
      </w:tr>
    </w:tbl>
    <w:p w:rsidR="009E2431" w:rsidRDefault="009E2431"/>
    <w:p w:rsidR="00170E70" w:rsidRDefault="00170E70">
      <w:pPr>
        <w:rPr>
          <w:b/>
        </w:rPr>
      </w:pPr>
    </w:p>
    <w:p w:rsidR="00FA2DF0" w:rsidRDefault="00FA2DF0">
      <w:pPr>
        <w:rPr>
          <w:b/>
        </w:rPr>
      </w:pPr>
      <w:r>
        <w:rPr>
          <w:b/>
        </w:rPr>
        <w:br w:type="page"/>
      </w:r>
    </w:p>
    <w:p w:rsidR="009E2431" w:rsidRPr="009E2431" w:rsidRDefault="009E2431">
      <w:pPr>
        <w:rPr>
          <w:b/>
        </w:rPr>
      </w:pPr>
      <w:r>
        <w:rPr>
          <w:b/>
        </w:rPr>
        <w:lastRenderedPageBreak/>
        <w:t>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9E2431" w:rsidTr="004D5545">
        <w:tc>
          <w:tcPr>
            <w:tcW w:w="3536" w:type="dxa"/>
          </w:tcPr>
          <w:p w:rsidR="009E2431" w:rsidRDefault="009E2431" w:rsidP="004D5545">
            <w:r>
              <w:t>1</w:t>
            </w:r>
          </w:p>
          <w:p w:rsidR="004C381E" w:rsidRDefault="004C381E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1" name="Afbeelding 21" descr="AH Gerookte makr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H Gerookte makr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Vis: Makreel als broodbeleg</w:t>
            </w:r>
          </w:p>
        </w:tc>
        <w:tc>
          <w:tcPr>
            <w:tcW w:w="3536" w:type="dxa"/>
          </w:tcPr>
          <w:p w:rsidR="009E2431" w:rsidRDefault="009E2431" w:rsidP="004D5545">
            <w:r>
              <w:t>2</w:t>
            </w:r>
          </w:p>
          <w:p w:rsidR="009E2431" w:rsidRDefault="009E2431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7" name="Afbeelding 7" descr="Princes Haring in milde tomatens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inces Haring in milde tomatens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431" w:rsidRDefault="004C381E" w:rsidP="004D5545">
            <w:r>
              <w:t>Vis : haring</w:t>
            </w:r>
          </w:p>
        </w:tc>
        <w:tc>
          <w:tcPr>
            <w:tcW w:w="3536" w:type="dxa"/>
          </w:tcPr>
          <w:p w:rsidR="009E2431" w:rsidRDefault="009E2431" w:rsidP="004D5545">
            <w:r>
              <w:t>3</w:t>
            </w:r>
          </w:p>
          <w:p w:rsidR="009E2431" w:rsidRDefault="009E2431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8" name="Afbeelding 8" descr="AH Platte petersel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H Platte petersel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Verse Kruiden: peterselie</w:t>
            </w:r>
          </w:p>
        </w:tc>
        <w:tc>
          <w:tcPr>
            <w:tcW w:w="3536" w:type="dxa"/>
          </w:tcPr>
          <w:p w:rsidR="009E2431" w:rsidRDefault="009E2431" w:rsidP="004D5545">
            <w:r>
              <w:t>4</w:t>
            </w:r>
          </w:p>
          <w:p w:rsidR="004C381E" w:rsidRDefault="004C381E" w:rsidP="004D5545">
            <w:r>
              <w:rPr>
                <w:noProof/>
                <w:lang w:eastAsia="nl-NL"/>
              </w:rPr>
              <w:drawing>
                <wp:inline distT="0" distB="0" distL="0" distR="0">
                  <wp:extent cx="1905000" cy="1905000"/>
                  <wp:effectExtent l="0" t="0" r="0" b="0"/>
                  <wp:docPr id="25" name="Afbeelding 25" descr="AH Rozij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H Rozij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81E" w:rsidRDefault="004C381E" w:rsidP="004D5545">
            <w:r>
              <w:t>rozijnen</w:t>
            </w:r>
          </w:p>
        </w:tc>
      </w:tr>
    </w:tbl>
    <w:p w:rsidR="009E2431" w:rsidRDefault="009E2431"/>
    <w:p w:rsidR="00E64305" w:rsidRDefault="00E64305"/>
    <w:p w:rsidR="00FA2DF0" w:rsidRDefault="00FA2DF0">
      <w:pPr>
        <w:rPr>
          <w:b/>
        </w:rPr>
      </w:pPr>
      <w:r>
        <w:rPr>
          <w:b/>
        </w:rPr>
        <w:br w:type="page"/>
      </w:r>
    </w:p>
    <w:p w:rsidR="00E64305" w:rsidRDefault="00E64305">
      <w:pPr>
        <w:rPr>
          <w:b/>
        </w:rPr>
      </w:pPr>
      <w:r>
        <w:rPr>
          <w:b/>
        </w:rPr>
        <w:lastRenderedPageBreak/>
        <w:t>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E64305" w:rsidTr="00E015F5">
        <w:tc>
          <w:tcPr>
            <w:tcW w:w="3536" w:type="dxa"/>
          </w:tcPr>
          <w:p w:rsidR="00E64305" w:rsidRDefault="00E64305" w:rsidP="00E015F5">
            <w:r>
              <w:t>1</w:t>
            </w:r>
          </w:p>
          <w:p w:rsidR="00E64305" w:rsidRDefault="00E64305" w:rsidP="00E015F5">
            <w:r>
              <w:rPr>
                <w:noProof/>
                <w:lang w:eastAsia="nl-NL"/>
              </w:rPr>
              <w:drawing>
                <wp:inline distT="0" distB="0" distL="0" distR="0" wp14:anchorId="4DA5D6A1" wp14:editId="6E27C330">
                  <wp:extent cx="1905000" cy="1905000"/>
                  <wp:effectExtent l="0" t="0" r="0" b="0"/>
                  <wp:docPr id="1" name="Afbeelding 1" descr="Euroma Peterselie vriesdr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uroma Peterselie vriesdro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05" w:rsidRDefault="00E64305" w:rsidP="00E015F5">
            <w:r>
              <w:t>Kruiden: peterselie</w:t>
            </w:r>
          </w:p>
        </w:tc>
        <w:tc>
          <w:tcPr>
            <w:tcW w:w="3536" w:type="dxa"/>
          </w:tcPr>
          <w:p w:rsidR="00E64305" w:rsidRDefault="00E64305" w:rsidP="00E015F5">
            <w:r>
              <w:t>2</w:t>
            </w:r>
          </w:p>
          <w:p w:rsidR="00E64305" w:rsidRDefault="00E64305" w:rsidP="00E015F5">
            <w:r>
              <w:rPr>
                <w:noProof/>
                <w:lang w:eastAsia="nl-NL"/>
              </w:rPr>
              <w:drawing>
                <wp:inline distT="0" distB="0" distL="0" distR="0" wp14:anchorId="06780D70" wp14:editId="46A8450C">
                  <wp:extent cx="1905000" cy="1905000"/>
                  <wp:effectExtent l="0" t="0" r="0" b="0"/>
                  <wp:docPr id="3" name="Afbeelding 3" descr="AH Jazz ap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H Jazz ap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05" w:rsidRDefault="00E64305" w:rsidP="00E015F5">
            <w:r>
              <w:t>appel</w:t>
            </w:r>
          </w:p>
        </w:tc>
        <w:tc>
          <w:tcPr>
            <w:tcW w:w="3536" w:type="dxa"/>
          </w:tcPr>
          <w:p w:rsidR="00E64305" w:rsidRDefault="00E64305" w:rsidP="00E015F5">
            <w:r>
              <w:t>3</w:t>
            </w:r>
          </w:p>
          <w:p w:rsidR="00E64305" w:rsidRDefault="00E64305" w:rsidP="00E015F5">
            <w:r>
              <w:rPr>
                <w:noProof/>
                <w:lang w:eastAsia="nl-NL"/>
              </w:rPr>
              <w:drawing>
                <wp:inline distT="0" distB="0" distL="0" distR="0" wp14:anchorId="406DC283" wp14:editId="4DCBFDAC">
                  <wp:extent cx="1905000" cy="1905000"/>
                  <wp:effectExtent l="0" t="0" r="0" b="0"/>
                  <wp:docPr id="4" name="Afbeelding 4" descr="AH Extra jam aardb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H Extra jam aardbe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05" w:rsidRDefault="00E64305" w:rsidP="00E015F5">
            <w:r>
              <w:t>Jam: aardbei</w:t>
            </w:r>
          </w:p>
        </w:tc>
        <w:tc>
          <w:tcPr>
            <w:tcW w:w="3536" w:type="dxa"/>
          </w:tcPr>
          <w:p w:rsidR="00E64305" w:rsidRDefault="00E64305" w:rsidP="00E015F5">
            <w:r>
              <w:t>4</w:t>
            </w:r>
          </w:p>
          <w:p w:rsidR="00E64305" w:rsidRDefault="00E64305" w:rsidP="00E015F5">
            <w:r>
              <w:rPr>
                <w:noProof/>
                <w:lang w:eastAsia="nl-NL"/>
              </w:rPr>
              <w:drawing>
                <wp:inline distT="0" distB="0" distL="0" distR="0" wp14:anchorId="25CF8069" wp14:editId="247DF637">
                  <wp:extent cx="1905000" cy="1905000"/>
                  <wp:effectExtent l="0" t="0" r="0" b="0"/>
                  <wp:docPr id="5" name="Afbeelding 5" descr="AH Oven fri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H Oven fr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05" w:rsidRDefault="00E64305" w:rsidP="00E015F5">
            <w:r>
              <w:t>Patat friet</w:t>
            </w:r>
          </w:p>
        </w:tc>
      </w:tr>
    </w:tbl>
    <w:p w:rsidR="00E64305" w:rsidRPr="00E64305" w:rsidRDefault="00E64305" w:rsidP="00FA2DF0">
      <w:pPr>
        <w:rPr>
          <w:b/>
        </w:rPr>
      </w:pPr>
    </w:p>
    <w:sectPr w:rsidR="00E64305" w:rsidRPr="00E64305" w:rsidSect="00170E7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E"/>
    <w:rsid w:val="00023283"/>
    <w:rsid w:val="00170E70"/>
    <w:rsid w:val="00225725"/>
    <w:rsid w:val="004C381E"/>
    <w:rsid w:val="006109D9"/>
    <w:rsid w:val="00623E4E"/>
    <w:rsid w:val="009E2431"/>
    <w:rsid w:val="00BD1DCF"/>
    <w:rsid w:val="00E64305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DA25D-066F-4919-8168-92B6A9EF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E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hyperlink" Target="http://www.ah.nl.kpnis.nl/static/product/AHI_434d50313637333435_2_LowRes_JPG.JPG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www.ah.nl.kpnis.nl/static/product/AHI_434d50313236343534_3_LowRes_JPG.JPG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hyperlink" Target="http://www.ah.nl.kpnis.nl/static/product/AHI_434d50303037393334_1_LowRes_JPG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h.nl.kpnis.nl/static/product/AHI_434d50303131373430_2_LowRes_JPG.JPG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</dc:creator>
  <cp:keywords/>
  <dc:description/>
  <cp:lastModifiedBy>Pam Weerman-Hakvoort</cp:lastModifiedBy>
  <cp:revision>2</cp:revision>
  <dcterms:created xsi:type="dcterms:W3CDTF">2016-01-19T12:01:00Z</dcterms:created>
  <dcterms:modified xsi:type="dcterms:W3CDTF">2016-01-19T12:01:00Z</dcterms:modified>
</cp:coreProperties>
</file>